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D897" w14:textId="77777777" w:rsidR="002A0EF7" w:rsidRPr="002A0EF7" w:rsidRDefault="002A0EF7" w:rsidP="002A0EF7">
      <w:pPr>
        <w:rPr>
          <w:rFonts w:asciiTheme="minorHAnsi" w:hAnsiTheme="minorHAnsi" w:cstheme="minorHAnsi"/>
        </w:rPr>
      </w:pPr>
      <w:r w:rsidRPr="002A0EF7">
        <w:rPr>
          <w:rFonts w:asciiTheme="minorHAnsi" w:hAnsiTheme="minorHAnsi" w:cstheme="minorHAnsi"/>
        </w:rPr>
        <w:t>THE FOLLOWING TERMS ARE PART OF THE FULL OFFICIAL RULES.</w:t>
      </w:r>
    </w:p>
    <w:p w14:paraId="26BFDDA4" w14:textId="77777777" w:rsidR="002A0EF7" w:rsidRPr="002A0EF7" w:rsidRDefault="002A0EF7" w:rsidP="002A0EF7">
      <w:pPr>
        <w:rPr>
          <w:rFonts w:asciiTheme="minorHAnsi" w:hAnsiTheme="minorHAnsi" w:cstheme="minorHAnsi"/>
        </w:rPr>
      </w:pPr>
      <w:r w:rsidRPr="002A0EF7">
        <w:rPr>
          <w:rFonts w:asciiTheme="minorHAnsi" w:hAnsiTheme="minorHAnsi" w:cstheme="minorHAnsi"/>
          <w:b/>
          <w:bCs/>
        </w:rPr>
        <w:t>Eligibility:</w:t>
      </w:r>
      <w:r w:rsidRPr="002A0EF7">
        <w:rPr>
          <w:rFonts w:asciiTheme="minorHAnsi" w:hAnsiTheme="minorHAnsi" w:cstheme="minorHAnsi"/>
        </w:rPr>
        <w:t> To enter you must be a U.S. legal resident of an Eligible State and at least the Minimum Age. You are not eligible if you or a member of your immediate family or household (whether or not related) is an (A) employee, officer or director of any Promotion Party or (B) owner/operator or person responsible for purchasing or promotion decisions at retailers of Sponsor products.</w:t>
      </w:r>
      <w:r w:rsidRPr="002A0EF7">
        <w:rPr>
          <w:rFonts w:asciiTheme="minorHAnsi" w:hAnsiTheme="minorHAnsi" w:cstheme="minorHAnsi"/>
        </w:rPr>
        <w:br/>
      </w:r>
      <w:r w:rsidRPr="002A0EF7">
        <w:rPr>
          <w:rFonts w:asciiTheme="minorHAnsi" w:hAnsiTheme="minorHAnsi" w:cstheme="minorHAnsi"/>
          <w:b/>
          <w:bCs/>
        </w:rPr>
        <w:t>“Immediate family”</w:t>
      </w:r>
      <w:r w:rsidRPr="002A0EF7">
        <w:rPr>
          <w:rFonts w:asciiTheme="minorHAnsi" w:hAnsiTheme="minorHAnsi" w:cstheme="minorHAnsi"/>
        </w:rPr>
        <w:t> means spouses, parents, children, siblings and step-parents/children/siblings, whether or not living at the same residence.</w:t>
      </w:r>
      <w:r w:rsidRPr="002A0EF7">
        <w:rPr>
          <w:rFonts w:asciiTheme="minorHAnsi" w:hAnsiTheme="minorHAnsi" w:cstheme="minorHAnsi"/>
        </w:rPr>
        <w:br/>
      </w:r>
      <w:r w:rsidRPr="002A0EF7">
        <w:rPr>
          <w:rFonts w:asciiTheme="minorHAnsi" w:hAnsiTheme="minorHAnsi" w:cstheme="minorHAnsi"/>
          <w:b/>
          <w:bCs/>
        </w:rPr>
        <w:t>“Promotion Part(</w:t>
      </w:r>
      <w:proofErr w:type="spellStart"/>
      <w:r w:rsidRPr="002A0EF7">
        <w:rPr>
          <w:rFonts w:asciiTheme="minorHAnsi" w:hAnsiTheme="minorHAnsi" w:cstheme="minorHAnsi"/>
          <w:b/>
          <w:bCs/>
        </w:rPr>
        <w:t>ies</w:t>
      </w:r>
      <w:proofErr w:type="spellEnd"/>
      <w:r w:rsidRPr="002A0EF7">
        <w:rPr>
          <w:rFonts w:asciiTheme="minorHAnsi" w:hAnsiTheme="minorHAnsi" w:cstheme="minorHAnsi"/>
          <w:b/>
          <w:bCs/>
        </w:rPr>
        <w:t>)”</w:t>
      </w:r>
      <w:r w:rsidRPr="002A0EF7">
        <w:rPr>
          <w:rFonts w:asciiTheme="minorHAnsi" w:hAnsiTheme="minorHAnsi" w:cstheme="minorHAnsi"/>
        </w:rPr>
        <w:t> means Sponsor, its bottlers or distributors, Account, Administrator, their respective parents, subsidiaries and affiliates, their promotion partners, advertising or promotion agencies, promotion materials suppliers, website developers, judging organizations, auditing or legal firms and other parties engaged in the promotion, administration or execution of the Promotion, and all of their employees, officers, directors and agents.</w:t>
      </w:r>
      <w:r w:rsidRPr="002A0EF7">
        <w:rPr>
          <w:rFonts w:asciiTheme="minorHAnsi" w:hAnsiTheme="minorHAnsi" w:cstheme="minorHAnsi"/>
        </w:rPr>
        <w:br/>
      </w:r>
      <w:r w:rsidRPr="002A0EF7">
        <w:rPr>
          <w:rFonts w:asciiTheme="minorHAnsi" w:hAnsiTheme="minorHAnsi" w:cstheme="minorHAnsi"/>
          <w:b/>
          <w:bCs/>
        </w:rPr>
        <w:t>General:</w:t>
      </w:r>
      <w:r w:rsidRPr="002A0EF7">
        <w:rPr>
          <w:rFonts w:asciiTheme="minorHAnsi" w:hAnsiTheme="minorHAnsi" w:cstheme="minorHAnsi"/>
        </w:rPr>
        <w:t xml:space="preserve"> By participating, you agree to abide by the Rules and all decisions of Sponsor and its judges and administrators, which are final and binding in all respects. Non-compliance may result in disqualification. You are not a winner unless and until you have fully complied with the Rules and all award processes have been completed (including affidavits and any verifications required by Sponsor). All entries must use your actual name and residential address (as on your driver’s license or government ID) (no P.O. boxes). Documents must be signed by parent/legal guardian of a minor. Entries become Sponsor’s property and will not be returned. Winners may not substitute, </w:t>
      </w:r>
      <w:proofErr w:type="gramStart"/>
      <w:r w:rsidRPr="002A0EF7">
        <w:rPr>
          <w:rFonts w:asciiTheme="minorHAnsi" w:hAnsiTheme="minorHAnsi" w:cstheme="minorHAnsi"/>
        </w:rPr>
        <w:t>transfer</w:t>
      </w:r>
      <w:proofErr w:type="gramEnd"/>
      <w:r w:rsidRPr="002A0EF7">
        <w:rPr>
          <w:rFonts w:asciiTheme="minorHAnsi" w:hAnsiTheme="minorHAnsi" w:cstheme="minorHAnsi"/>
        </w:rPr>
        <w:t xml:space="preserve"> or redeem for cash all or any part of </w:t>
      </w:r>
      <w:proofErr w:type="gramStart"/>
      <w:r w:rsidRPr="002A0EF7">
        <w:rPr>
          <w:rFonts w:asciiTheme="minorHAnsi" w:hAnsiTheme="minorHAnsi" w:cstheme="minorHAnsi"/>
        </w:rPr>
        <w:t>prize</w:t>
      </w:r>
      <w:proofErr w:type="gramEnd"/>
      <w:r w:rsidRPr="002A0EF7">
        <w:rPr>
          <w:rFonts w:asciiTheme="minorHAnsi" w:hAnsiTheme="minorHAnsi" w:cstheme="minorHAnsi"/>
        </w:rPr>
        <w:t xml:space="preserve">. If, for any reason, a prize cannot be awarded or winner is not capable of redeeming, Sponsor is not obligated to award it and reserves the right, in its sole discretion, </w:t>
      </w:r>
      <w:proofErr w:type="gramStart"/>
      <w:r w:rsidRPr="002A0EF7">
        <w:rPr>
          <w:rFonts w:asciiTheme="minorHAnsi" w:hAnsiTheme="minorHAnsi" w:cstheme="minorHAnsi"/>
        </w:rPr>
        <w:t>whether or not</w:t>
      </w:r>
      <w:proofErr w:type="gramEnd"/>
      <w:r w:rsidRPr="002A0EF7">
        <w:rPr>
          <w:rFonts w:asciiTheme="minorHAnsi" w:hAnsiTheme="minorHAnsi" w:cstheme="minorHAnsi"/>
        </w:rPr>
        <w:t xml:space="preserve"> to substitute the prize (or portion of prize) with a prize of comparable or greater value or cash value or select an alternate winner for forfeited prizes. If, for any reason, more prizes are available or claimed than the stated number, Sponsor reserves the right to randomly draw winners from eligible claimants. Winners are solely responsible for all taxes, if any, on prizes and may be required to provide a W9 form to Sponsor or Administrator for any prizes valued at $600 or more.  Winners are responsible for any expense or item not specifically awarded in the Rules. </w:t>
      </w:r>
      <w:r w:rsidRPr="002A0EF7">
        <w:rPr>
          <w:rFonts w:asciiTheme="minorHAnsi" w:hAnsiTheme="minorHAnsi" w:cstheme="minorHAnsi"/>
        </w:rPr>
        <w:br/>
      </w:r>
      <w:r w:rsidRPr="002A0EF7">
        <w:rPr>
          <w:rFonts w:asciiTheme="minorHAnsi" w:hAnsiTheme="minorHAnsi" w:cstheme="minorHAnsi"/>
          <w:b/>
          <w:bCs/>
        </w:rPr>
        <w:t>Use of Name/Likeness:</w:t>
      </w:r>
      <w:r w:rsidRPr="002A0EF7">
        <w:rPr>
          <w:rFonts w:asciiTheme="minorHAnsi" w:hAnsiTheme="minorHAnsi" w:cstheme="minorHAnsi"/>
        </w:rPr>
        <w:t> By accepting a prize, you grant Sponsor (and its designees) the right to use your name and/or likeness for advertising purposes in any medium, without further compensation, except as prohibited by law.</w:t>
      </w:r>
      <w:r w:rsidRPr="002A0EF7">
        <w:rPr>
          <w:rFonts w:asciiTheme="minorHAnsi" w:hAnsiTheme="minorHAnsi" w:cstheme="minorHAnsi"/>
        </w:rPr>
        <w:br/>
      </w:r>
      <w:r w:rsidRPr="002A0EF7">
        <w:rPr>
          <w:rFonts w:asciiTheme="minorHAnsi" w:hAnsiTheme="minorHAnsi" w:cstheme="minorHAnsi"/>
          <w:b/>
          <w:bCs/>
        </w:rPr>
        <w:t>Account Holder:</w:t>
      </w:r>
      <w:r w:rsidRPr="002A0EF7">
        <w:rPr>
          <w:rFonts w:asciiTheme="minorHAnsi" w:hAnsiTheme="minorHAnsi" w:cstheme="minorHAnsi"/>
        </w:rPr>
        <w:t> If disputed, entry will be deemed made by the natural person who is assigned to the account by the applicable provider or organization that assigns the phone, email or other account number.</w:t>
      </w:r>
      <w:r w:rsidRPr="002A0EF7">
        <w:rPr>
          <w:rFonts w:asciiTheme="minorHAnsi" w:hAnsiTheme="minorHAnsi" w:cstheme="minorHAnsi"/>
        </w:rPr>
        <w:br/>
      </w:r>
      <w:r w:rsidRPr="002A0EF7">
        <w:rPr>
          <w:rFonts w:asciiTheme="minorHAnsi" w:hAnsiTheme="minorHAnsi" w:cstheme="minorHAnsi"/>
          <w:b/>
          <w:bCs/>
        </w:rPr>
        <w:t>Limitations:</w:t>
      </w:r>
      <w:r w:rsidRPr="002A0EF7">
        <w:rPr>
          <w:rFonts w:asciiTheme="minorHAnsi" w:hAnsiTheme="minorHAnsi" w:cstheme="minorHAnsi"/>
        </w:rPr>
        <w:t> Neither Sponsor nor any other Promotion Party is responsible for any:</w:t>
      </w:r>
    </w:p>
    <w:p w14:paraId="29A6ACAE" w14:textId="77777777" w:rsidR="002A0EF7" w:rsidRPr="002A0EF7" w:rsidRDefault="002A0EF7" w:rsidP="002A0EF7">
      <w:pPr>
        <w:numPr>
          <w:ilvl w:val="0"/>
          <w:numId w:val="1"/>
        </w:numPr>
        <w:rPr>
          <w:rFonts w:asciiTheme="minorHAnsi" w:eastAsia="Times New Roman" w:hAnsiTheme="minorHAnsi" w:cstheme="minorHAnsi"/>
          <w:b/>
          <w:bCs/>
        </w:rPr>
      </w:pPr>
      <w:r w:rsidRPr="002A0EF7">
        <w:rPr>
          <w:rFonts w:asciiTheme="minorHAnsi" w:eastAsia="Times New Roman" w:hAnsiTheme="minorHAnsi" w:cstheme="minorHAnsi"/>
          <w:b/>
          <w:bCs/>
        </w:rPr>
        <w:t xml:space="preserve">lost, late, damaged, incomplete, illegible, misdirected, undeliverable or postage due </w:t>
      </w:r>
      <w:proofErr w:type="gramStart"/>
      <w:r w:rsidRPr="002A0EF7">
        <w:rPr>
          <w:rFonts w:asciiTheme="minorHAnsi" w:eastAsia="Times New Roman" w:hAnsiTheme="minorHAnsi" w:cstheme="minorHAnsi"/>
          <w:b/>
          <w:bCs/>
        </w:rPr>
        <w:t>mail;</w:t>
      </w:r>
      <w:proofErr w:type="gramEnd"/>
      <w:r w:rsidRPr="002A0EF7">
        <w:rPr>
          <w:rFonts w:asciiTheme="minorHAnsi" w:eastAsia="Times New Roman" w:hAnsiTheme="minorHAnsi" w:cstheme="minorHAnsi"/>
          <w:b/>
          <w:bCs/>
        </w:rPr>
        <w:t> </w:t>
      </w:r>
    </w:p>
    <w:p w14:paraId="7A3B495A" w14:textId="77777777" w:rsidR="002A0EF7" w:rsidRPr="002A0EF7" w:rsidRDefault="002A0EF7" w:rsidP="002A0EF7">
      <w:pPr>
        <w:numPr>
          <w:ilvl w:val="0"/>
          <w:numId w:val="1"/>
        </w:numPr>
        <w:rPr>
          <w:rFonts w:asciiTheme="minorHAnsi" w:eastAsia="Times New Roman" w:hAnsiTheme="minorHAnsi" w:cstheme="minorHAnsi"/>
          <w:b/>
          <w:bCs/>
        </w:rPr>
      </w:pPr>
      <w:r w:rsidRPr="002A0EF7">
        <w:rPr>
          <w:rFonts w:asciiTheme="minorHAnsi" w:eastAsia="Times New Roman" w:hAnsiTheme="minorHAnsi" w:cstheme="minorHAnsi"/>
          <w:b/>
          <w:bCs/>
        </w:rPr>
        <w:t xml:space="preserve">email, network, electronic, software, equipment, service, processing, accessibility or other errors, failures or </w:t>
      </w:r>
      <w:proofErr w:type="gramStart"/>
      <w:r w:rsidRPr="002A0EF7">
        <w:rPr>
          <w:rFonts w:asciiTheme="minorHAnsi" w:eastAsia="Times New Roman" w:hAnsiTheme="minorHAnsi" w:cstheme="minorHAnsi"/>
          <w:b/>
          <w:bCs/>
        </w:rPr>
        <w:t>issues;</w:t>
      </w:r>
      <w:proofErr w:type="gramEnd"/>
      <w:r w:rsidRPr="002A0EF7">
        <w:rPr>
          <w:rFonts w:asciiTheme="minorHAnsi" w:eastAsia="Times New Roman" w:hAnsiTheme="minorHAnsi" w:cstheme="minorHAnsi"/>
          <w:b/>
          <w:bCs/>
        </w:rPr>
        <w:t xml:space="preserve">  </w:t>
      </w:r>
    </w:p>
    <w:p w14:paraId="4F7A0019" w14:textId="77777777" w:rsidR="002A0EF7" w:rsidRPr="002A0EF7" w:rsidRDefault="002A0EF7" w:rsidP="002A0EF7">
      <w:pPr>
        <w:numPr>
          <w:ilvl w:val="0"/>
          <w:numId w:val="1"/>
        </w:numPr>
        <w:rPr>
          <w:rFonts w:asciiTheme="minorHAnsi" w:eastAsia="Times New Roman" w:hAnsiTheme="minorHAnsi" w:cstheme="minorHAnsi"/>
          <w:b/>
          <w:bCs/>
        </w:rPr>
      </w:pPr>
      <w:r w:rsidRPr="002A0EF7">
        <w:rPr>
          <w:rFonts w:asciiTheme="minorHAnsi" w:eastAsia="Times New Roman" w:hAnsiTheme="minorHAnsi" w:cstheme="minorHAnsi"/>
          <w:b/>
          <w:bCs/>
        </w:rPr>
        <w:t xml:space="preserve">unauthorized access, tampering, hacking, </w:t>
      </w:r>
      <w:proofErr w:type="gramStart"/>
      <w:r w:rsidRPr="002A0EF7">
        <w:rPr>
          <w:rFonts w:asciiTheme="minorHAnsi" w:eastAsia="Times New Roman" w:hAnsiTheme="minorHAnsi" w:cstheme="minorHAnsi"/>
          <w:b/>
          <w:bCs/>
        </w:rPr>
        <w:t>theft</w:t>
      </w:r>
      <w:proofErr w:type="gramEnd"/>
      <w:r w:rsidRPr="002A0EF7">
        <w:rPr>
          <w:rFonts w:asciiTheme="minorHAnsi" w:eastAsia="Times New Roman" w:hAnsiTheme="minorHAnsi" w:cstheme="minorHAnsi"/>
          <w:b/>
          <w:bCs/>
        </w:rPr>
        <w:t xml:space="preserve"> or destruction; or</w:t>
      </w:r>
    </w:p>
    <w:p w14:paraId="1662A968" w14:textId="77777777" w:rsidR="002A0EF7" w:rsidRPr="002A0EF7" w:rsidRDefault="002A0EF7" w:rsidP="002A0EF7">
      <w:pPr>
        <w:numPr>
          <w:ilvl w:val="0"/>
          <w:numId w:val="1"/>
        </w:numPr>
        <w:rPr>
          <w:rFonts w:asciiTheme="minorHAnsi" w:eastAsia="Times New Roman" w:hAnsiTheme="minorHAnsi" w:cstheme="minorHAnsi"/>
          <w:b/>
          <w:bCs/>
        </w:rPr>
      </w:pPr>
      <w:r w:rsidRPr="002A0EF7">
        <w:rPr>
          <w:rFonts w:asciiTheme="minorHAnsi" w:eastAsia="Times New Roman" w:hAnsiTheme="minorHAnsi" w:cstheme="minorHAnsi"/>
          <w:b/>
          <w:bCs/>
        </w:rPr>
        <w:t xml:space="preserve">other technical or human </w:t>
      </w:r>
      <w:proofErr w:type="gramStart"/>
      <w:r w:rsidRPr="002A0EF7">
        <w:rPr>
          <w:rFonts w:asciiTheme="minorHAnsi" w:eastAsia="Times New Roman" w:hAnsiTheme="minorHAnsi" w:cstheme="minorHAnsi"/>
          <w:b/>
          <w:bCs/>
        </w:rPr>
        <w:t>error</w:t>
      </w:r>
      <w:proofErr w:type="gramEnd"/>
      <w:r w:rsidRPr="002A0EF7">
        <w:rPr>
          <w:rFonts w:asciiTheme="minorHAnsi" w:eastAsia="Times New Roman" w:hAnsiTheme="minorHAnsi" w:cstheme="minorHAnsi"/>
          <w:b/>
          <w:bCs/>
        </w:rPr>
        <w:t xml:space="preserve"> related to the promotion, </w:t>
      </w:r>
      <w:proofErr w:type="gramStart"/>
      <w:r w:rsidRPr="002A0EF7">
        <w:rPr>
          <w:rFonts w:asciiTheme="minorHAnsi" w:eastAsia="Times New Roman" w:hAnsiTheme="minorHAnsi" w:cstheme="minorHAnsi"/>
          <w:b/>
          <w:bCs/>
        </w:rPr>
        <w:t>execution</w:t>
      </w:r>
      <w:proofErr w:type="gramEnd"/>
      <w:r w:rsidRPr="002A0EF7">
        <w:rPr>
          <w:rFonts w:asciiTheme="minorHAnsi" w:eastAsia="Times New Roman" w:hAnsiTheme="minorHAnsi" w:cstheme="minorHAnsi"/>
          <w:b/>
          <w:bCs/>
        </w:rPr>
        <w:t xml:space="preserve"> or administration of the Promotion.</w:t>
      </w:r>
    </w:p>
    <w:p w14:paraId="6209CAF4" w14:textId="77777777" w:rsidR="002A0EF7" w:rsidRPr="002A0EF7" w:rsidRDefault="002A0EF7" w:rsidP="002A0EF7">
      <w:pPr>
        <w:rPr>
          <w:rFonts w:asciiTheme="minorHAnsi" w:hAnsiTheme="minorHAnsi" w:cstheme="minorHAnsi"/>
        </w:rPr>
      </w:pPr>
      <w:r w:rsidRPr="002A0EF7">
        <w:rPr>
          <w:rFonts w:asciiTheme="minorHAnsi" w:hAnsiTheme="minorHAnsi" w:cstheme="minorHAnsi"/>
          <w:b/>
          <w:bCs/>
        </w:rPr>
        <w:t>Violation:</w:t>
      </w:r>
      <w:r w:rsidRPr="002A0EF7">
        <w:rPr>
          <w:rFonts w:asciiTheme="minorHAnsi" w:hAnsiTheme="minorHAnsi" w:cstheme="minorHAnsi"/>
        </w:rPr>
        <w:t> Sponsor may, in its sole determination, disqualify anyone it believes has not complied with the Rules, may be tampering or acting in a non-sportsmanlike, disruptive, abusive, harassing or threatening manner.</w:t>
      </w:r>
      <w:r w:rsidRPr="002A0EF7">
        <w:rPr>
          <w:rFonts w:asciiTheme="minorHAnsi" w:hAnsiTheme="minorHAnsi" w:cstheme="minorHAnsi"/>
        </w:rPr>
        <w:br/>
      </w:r>
      <w:r w:rsidRPr="002A0EF7">
        <w:rPr>
          <w:rFonts w:asciiTheme="minorHAnsi" w:hAnsiTheme="minorHAnsi" w:cstheme="minorHAnsi"/>
          <w:b/>
          <w:bCs/>
        </w:rPr>
        <w:t>Caution:</w:t>
      </w:r>
      <w:r w:rsidRPr="002A0EF7">
        <w:rPr>
          <w:rFonts w:asciiTheme="minorHAnsi" w:hAnsiTheme="minorHAnsi" w:cstheme="minorHAnsi"/>
        </w:rPr>
        <w:t> ATTEMPTS TO UNDERMINE THE LEGITIMATE OPERATION OF THE PROMOTION MAY VIOLATE CIVIL AND CRIMINAL LAWS AND SPONSOR MAY SEEK REMEDIES TO THE FULLEST EXTENT UNDER LAW.</w:t>
      </w:r>
      <w:r w:rsidRPr="002A0EF7">
        <w:rPr>
          <w:rFonts w:asciiTheme="minorHAnsi" w:hAnsiTheme="minorHAnsi" w:cstheme="minorHAnsi"/>
        </w:rPr>
        <w:br/>
      </w:r>
      <w:r w:rsidRPr="002A0EF7">
        <w:rPr>
          <w:rFonts w:asciiTheme="minorHAnsi" w:hAnsiTheme="minorHAnsi" w:cstheme="minorHAnsi"/>
          <w:b/>
          <w:bCs/>
        </w:rPr>
        <w:t>Changes:</w:t>
      </w:r>
      <w:r w:rsidRPr="002A0EF7">
        <w:rPr>
          <w:rFonts w:asciiTheme="minorHAnsi" w:hAnsiTheme="minorHAnsi" w:cstheme="minorHAnsi"/>
        </w:rPr>
        <w:t xml:space="preserve"> Sponsor may, in its sole determination, cancel or modify any aspect of the Promotion or Rules for any reason which Sponsor, in its sole opinion, deems affects the promotion, execution or administration of the Promotion (whether tampering, technical or human error, application of new or </w:t>
      </w:r>
      <w:r w:rsidRPr="002A0EF7">
        <w:rPr>
          <w:rFonts w:asciiTheme="minorHAnsi" w:hAnsiTheme="minorHAnsi" w:cstheme="minorHAnsi"/>
        </w:rPr>
        <w:lastRenderedPageBreak/>
        <w:t>existing laws/regulations, or other issues).</w:t>
      </w:r>
      <w:r w:rsidRPr="002A0EF7">
        <w:rPr>
          <w:rFonts w:asciiTheme="minorHAnsi" w:hAnsiTheme="minorHAnsi" w:cstheme="minorHAnsi"/>
        </w:rPr>
        <w:br/>
      </w:r>
      <w:r w:rsidRPr="002A0EF7">
        <w:rPr>
          <w:rFonts w:asciiTheme="minorHAnsi" w:hAnsiTheme="minorHAnsi" w:cstheme="minorHAnsi"/>
          <w:b/>
          <w:bCs/>
        </w:rPr>
        <w:t>Liability Release:</w:t>
      </w:r>
      <w:r w:rsidRPr="002A0EF7">
        <w:rPr>
          <w:rFonts w:asciiTheme="minorHAnsi" w:hAnsiTheme="minorHAnsi" w:cstheme="minorHAnsi"/>
        </w:rPr>
        <w:t> BY PARTICIPATING, YOU RELEASE AND AGREE THAT NEITHER SPONSOR NOR ANY PROMOTION PARTY WILL BE RESPONSIBLE OR LIABLE FOR ANY CLAIMS, ACTIONS, DAMAGES, LOSSES, COSTS, EXPENSES AND LIABILITY OF ANY KIND (INCLUDING PROPERTY DAMAGE, PERSONAL INJURIES AND/OR DEATH, DIRECT, INDIRECT, INCIDENTAL, CONSEQUENTIAL OR PUNITIVE DAMAGES, COUNSEL FEES AND COURT COSTS) ARISING FROM ANYTHING RELATING TO:</w:t>
      </w:r>
    </w:p>
    <w:p w14:paraId="2CBBDA1E" w14:textId="77777777" w:rsidR="002A0EF7" w:rsidRPr="002A0EF7" w:rsidRDefault="002A0EF7" w:rsidP="002A0EF7">
      <w:pPr>
        <w:numPr>
          <w:ilvl w:val="0"/>
          <w:numId w:val="2"/>
        </w:numPr>
        <w:rPr>
          <w:rFonts w:asciiTheme="minorHAnsi" w:eastAsia="Times New Roman" w:hAnsiTheme="minorHAnsi" w:cstheme="minorHAnsi"/>
          <w:b/>
          <w:bCs/>
        </w:rPr>
      </w:pPr>
      <w:r w:rsidRPr="002A0EF7">
        <w:rPr>
          <w:rFonts w:asciiTheme="minorHAnsi" w:eastAsia="Times New Roman" w:hAnsiTheme="minorHAnsi" w:cstheme="minorHAnsi"/>
          <w:b/>
          <w:bCs/>
        </w:rPr>
        <w:t xml:space="preserve">PROMOTION, </w:t>
      </w:r>
      <w:proofErr w:type="gramStart"/>
      <w:r w:rsidRPr="002A0EF7">
        <w:rPr>
          <w:rFonts w:asciiTheme="minorHAnsi" w:eastAsia="Times New Roman" w:hAnsiTheme="minorHAnsi" w:cstheme="minorHAnsi"/>
          <w:b/>
          <w:bCs/>
        </w:rPr>
        <w:t>EXECUTION  OR</w:t>
      </w:r>
      <w:proofErr w:type="gramEnd"/>
      <w:r w:rsidRPr="002A0EF7">
        <w:rPr>
          <w:rFonts w:asciiTheme="minorHAnsi" w:eastAsia="Times New Roman" w:hAnsiTheme="minorHAnsi" w:cstheme="minorHAnsi"/>
          <w:b/>
          <w:bCs/>
        </w:rPr>
        <w:t xml:space="preserve"> ADMINISTRATION OF THE PROMOTION (OR YOUR PARTICIPATION); </w:t>
      </w:r>
    </w:p>
    <w:p w14:paraId="3DAB84D2" w14:textId="77777777" w:rsidR="002A0EF7" w:rsidRPr="002A0EF7" w:rsidRDefault="002A0EF7" w:rsidP="002A0EF7">
      <w:pPr>
        <w:numPr>
          <w:ilvl w:val="0"/>
          <w:numId w:val="2"/>
        </w:numPr>
        <w:rPr>
          <w:rFonts w:asciiTheme="minorHAnsi" w:eastAsia="Times New Roman" w:hAnsiTheme="minorHAnsi" w:cstheme="minorHAnsi"/>
          <w:b/>
          <w:bCs/>
        </w:rPr>
      </w:pPr>
      <w:r w:rsidRPr="002A0EF7">
        <w:rPr>
          <w:rFonts w:asciiTheme="minorHAnsi" w:eastAsia="Times New Roman" w:hAnsiTheme="minorHAnsi" w:cstheme="minorHAnsi"/>
          <w:b/>
          <w:bCs/>
        </w:rPr>
        <w:t xml:space="preserve">CANCELLATION OR MODIFICATION OF ANY ASPECT OF THE </w:t>
      </w:r>
      <w:proofErr w:type="gramStart"/>
      <w:r w:rsidRPr="002A0EF7">
        <w:rPr>
          <w:rFonts w:asciiTheme="minorHAnsi" w:eastAsia="Times New Roman" w:hAnsiTheme="minorHAnsi" w:cstheme="minorHAnsi"/>
          <w:b/>
          <w:bCs/>
        </w:rPr>
        <w:t>PROMOTION;</w:t>
      </w:r>
      <w:proofErr w:type="gramEnd"/>
      <w:r w:rsidRPr="002A0EF7">
        <w:rPr>
          <w:rFonts w:asciiTheme="minorHAnsi" w:eastAsia="Times New Roman" w:hAnsiTheme="minorHAnsi" w:cstheme="minorHAnsi"/>
          <w:b/>
          <w:bCs/>
        </w:rPr>
        <w:t> </w:t>
      </w:r>
    </w:p>
    <w:p w14:paraId="7813308C" w14:textId="77777777" w:rsidR="002A0EF7" w:rsidRPr="002A0EF7" w:rsidRDefault="002A0EF7" w:rsidP="002A0EF7">
      <w:pPr>
        <w:numPr>
          <w:ilvl w:val="0"/>
          <w:numId w:val="2"/>
        </w:numPr>
        <w:rPr>
          <w:rFonts w:asciiTheme="minorHAnsi" w:eastAsia="Times New Roman" w:hAnsiTheme="minorHAnsi" w:cstheme="minorHAnsi"/>
          <w:b/>
          <w:bCs/>
        </w:rPr>
      </w:pPr>
      <w:r w:rsidRPr="002A0EF7">
        <w:rPr>
          <w:rFonts w:asciiTheme="minorHAnsi" w:eastAsia="Times New Roman" w:hAnsiTheme="minorHAnsi" w:cstheme="minorHAnsi"/>
          <w:b/>
          <w:bCs/>
        </w:rPr>
        <w:t xml:space="preserve">USE OF ANY WEB SITE RELATED TO THE PROMOTION OR MATERIALS ON </w:t>
      </w:r>
      <w:proofErr w:type="gramStart"/>
      <w:r w:rsidRPr="002A0EF7">
        <w:rPr>
          <w:rFonts w:asciiTheme="minorHAnsi" w:eastAsia="Times New Roman" w:hAnsiTheme="minorHAnsi" w:cstheme="minorHAnsi"/>
          <w:b/>
          <w:bCs/>
        </w:rPr>
        <w:t>THEM;</w:t>
      </w:r>
      <w:proofErr w:type="gramEnd"/>
      <w:r w:rsidRPr="002A0EF7">
        <w:rPr>
          <w:rFonts w:asciiTheme="minorHAnsi" w:eastAsia="Times New Roman" w:hAnsiTheme="minorHAnsi" w:cstheme="minorHAnsi"/>
          <w:b/>
          <w:bCs/>
        </w:rPr>
        <w:t> </w:t>
      </w:r>
    </w:p>
    <w:p w14:paraId="133A56E9" w14:textId="77777777" w:rsidR="002A0EF7" w:rsidRPr="002A0EF7" w:rsidRDefault="002A0EF7" w:rsidP="002A0EF7">
      <w:pPr>
        <w:numPr>
          <w:ilvl w:val="0"/>
          <w:numId w:val="2"/>
        </w:numPr>
        <w:rPr>
          <w:rFonts w:asciiTheme="minorHAnsi" w:eastAsia="Times New Roman" w:hAnsiTheme="minorHAnsi" w:cstheme="minorHAnsi"/>
          <w:b/>
          <w:bCs/>
        </w:rPr>
      </w:pPr>
      <w:r w:rsidRPr="002A0EF7">
        <w:rPr>
          <w:rFonts w:asciiTheme="minorHAnsi" w:eastAsia="Times New Roman" w:hAnsiTheme="minorHAnsi" w:cstheme="minorHAnsi"/>
          <w:b/>
          <w:bCs/>
        </w:rPr>
        <w:t>ACCEPTANCE, POSSESSION, USE, MISUSE, OR NONUSE OF ANY PRIZE; OR</w:t>
      </w:r>
    </w:p>
    <w:p w14:paraId="4024D96C" w14:textId="77777777" w:rsidR="002A0EF7" w:rsidRPr="002A0EF7" w:rsidRDefault="002A0EF7" w:rsidP="002A0EF7">
      <w:pPr>
        <w:numPr>
          <w:ilvl w:val="0"/>
          <w:numId w:val="2"/>
        </w:numPr>
        <w:rPr>
          <w:rFonts w:asciiTheme="minorHAnsi" w:eastAsia="Times New Roman" w:hAnsiTheme="minorHAnsi" w:cstheme="minorHAnsi"/>
          <w:b/>
          <w:bCs/>
        </w:rPr>
      </w:pPr>
      <w:r w:rsidRPr="002A0EF7">
        <w:rPr>
          <w:rFonts w:asciiTheme="minorHAnsi" w:eastAsia="Times New Roman" w:hAnsiTheme="minorHAnsi" w:cstheme="minorHAnsi"/>
          <w:b/>
          <w:bCs/>
        </w:rPr>
        <w:t>PARTICIPATING IN OR TRAVELING TO ANY PROMOTION-RELATED ACTIVITY.</w:t>
      </w:r>
    </w:p>
    <w:p w14:paraId="60B5E796" w14:textId="0CC9308F" w:rsidR="002A0EF7" w:rsidRPr="002A0EF7" w:rsidRDefault="002A0EF7" w:rsidP="002A0EF7">
      <w:pPr>
        <w:rPr>
          <w:rFonts w:asciiTheme="minorHAnsi" w:hAnsiTheme="minorHAnsi" w:cstheme="minorHAnsi"/>
        </w:rPr>
      </w:pPr>
      <w:r w:rsidRPr="002A0EF7">
        <w:rPr>
          <w:rFonts w:asciiTheme="minorHAnsi" w:hAnsiTheme="minorHAnsi" w:cstheme="minorHAnsi"/>
          <w:b/>
          <w:bCs/>
        </w:rPr>
        <w:t>Indemnity:</w:t>
      </w:r>
      <w:r w:rsidRPr="002A0EF7">
        <w:rPr>
          <w:rFonts w:asciiTheme="minorHAnsi" w:hAnsiTheme="minorHAnsi" w:cstheme="minorHAnsi"/>
        </w:rPr>
        <w:t> </w:t>
      </w:r>
      <w:r w:rsidRPr="002A0EF7">
        <w:rPr>
          <w:rFonts w:asciiTheme="minorHAnsi" w:hAnsiTheme="minorHAnsi" w:cstheme="minorHAnsi"/>
          <w:b/>
          <w:bCs/>
        </w:rPr>
        <w:t>By participating, you further agree to indemnify and hold harmless the Promotion Parties and their respective agents, representatives, officers, directors, shareholders and employees from and against any injuries, losses, damages, claims, actions and liability of any kind resulting from or in connection with the Promotion or the Prizes.</w:t>
      </w:r>
      <w:r w:rsidRPr="002A0EF7">
        <w:rPr>
          <w:rFonts w:asciiTheme="minorHAnsi" w:hAnsiTheme="minorHAnsi" w:cstheme="minorHAnsi"/>
        </w:rPr>
        <w:br/>
      </w:r>
      <w:r w:rsidRPr="002A0EF7">
        <w:rPr>
          <w:rFonts w:asciiTheme="minorHAnsi" w:hAnsiTheme="minorHAnsi" w:cstheme="minorHAnsi"/>
          <w:b/>
          <w:bCs/>
        </w:rPr>
        <w:t>No Warranty:</w:t>
      </w:r>
      <w:r w:rsidRPr="002A0EF7">
        <w:rPr>
          <w:rFonts w:asciiTheme="minorHAnsi" w:hAnsiTheme="minorHAnsi" w:cstheme="minorHAnsi"/>
        </w:rPr>
        <w:t> ALL PRIZES ARE PROVIDED “AS IS” WITHOUT WARRANTY OF ANY KIND, EITHER EXPRESS OR IMPLIED, INCLUDING BUT NOT LIMITED TO, WARRANTIES OF MERCHANTABILITY, FITNESS FOR A PARTICULAR PURPOSE OR NON-INFRINGEMENT.</w:t>
      </w:r>
      <w:r w:rsidRPr="002A0EF7">
        <w:rPr>
          <w:rFonts w:asciiTheme="minorHAnsi" w:hAnsiTheme="minorHAnsi" w:cstheme="minorHAnsi"/>
        </w:rPr>
        <w:br/>
        <w:t>SOME JURISDICTIONS MAY NOT ALLOW EXCLUSIONS OF IMPLIED WARRANTIES OR INCIDENTAL OR CONSEQUENTIAL DAMAGES. CHECK YOUR LOCAL LAWS.</w:t>
      </w:r>
      <w:r w:rsidRPr="002A0EF7">
        <w:rPr>
          <w:rFonts w:asciiTheme="minorHAnsi" w:hAnsiTheme="minorHAnsi" w:cstheme="minorHAnsi"/>
        </w:rPr>
        <w:br/>
      </w:r>
      <w:r w:rsidRPr="002A0EF7">
        <w:rPr>
          <w:rFonts w:asciiTheme="minorHAnsi" w:hAnsiTheme="minorHAnsi" w:cstheme="minorHAnsi"/>
          <w:b/>
          <w:bCs/>
        </w:rPr>
        <w:t>Disputes:</w:t>
      </w:r>
      <w:r w:rsidRPr="002A0EF7">
        <w:rPr>
          <w:rFonts w:asciiTheme="minorHAnsi" w:hAnsiTheme="minorHAnsi" w:cstheme="minorHAnsi"/>
        </w:rPr>
        <w:t> IF NOT RESOLVED THROUGH DIRECT DISCUSSIONS, ANY DISPUTE OR CLAIM SHALL BE RESOLVED BY FINAL BINDING ARBITRATION WITH AN EXPERIENCED ARBITRATOR LICENSED TO PRACTICE LAW IN TEXAS. VENUE FOR ANY PROCEEDINGS WILL BE IN COLLIN COUNTY, TEXAS. REMEDIES SHALL BE SUBJECT TO ALL LIMITATIONS AND RELEASES IN THESE RULES, BE LIMITED TO ACTUAL OUT OF POCKET DAMAGES, AND SHALL NOT, IN ANY EVENT, INCLUDE ANY PUNITIVE, EXEMPLARY, CONSEQUENTIAL OR INCIDENTAL DAMAGES, ATTORNEY’S FEES OR OTHER COSTS OR BRINGING A CLAIM, OR ANY INJUNCTIVE OR OTHER EQUITABLE RELIEF.</w:t>
      </w:r>
      <w:r w:rsidRPr="002A0EF7">
        <w:rPr>
          <w:rFonts w:asciiTheme="minorHAnsi" w:hAnsiTheme="minorHAnsi" w:cstheme="minorHAnsi"/>
        </w:rPr>
        <w:br/>
        <w:t>BY ENTERING THE PROMOTION, ENTRANT AGREES THAT TO THE EXTENT PERMITTED BY APPLICABLE LAW: (A) ANY AND ALL DISPUTES, CLAIMS AND CAUSES OF ACTION ARISING OUT OF OR CONNECTED WITH THE PROMOTION, OR ANY PRIZE AWARDED, WILL BE RESOLVED INDIVIDUALLY, WITHOUT RESORT TO ANY FORM OF CLASS ACTION; AND (B) ENTRANTS’ REMEDIES ARE LIMITED TO A CLAIM FOR MONEY DAMAGES (IF ANY) AND ENTRANT IRREVOCABLY WAIVES ANY RIGHT TO SEEK INJUNCTIVE OR EQUITABLE RELIEF.</w:t>
      </w:r>
      <w:r w:rsidRPr="002A0EF7">
        <w:rPr>
          <w:rFonts w:asciiTheme="minorHAnsi" w:hAnsiTheme="minorHAnsi" w:cstheme="minorHAnsi"/>
        </w:rPr>
        <w:br/>
      </w:r>
      <w:r w:rsidRPr="002A0EF7">
        <w:rPr>
          <w:rFonts w:asciiTheme="minorHAnsi" w:hAnsiTheme="minorHAnsi" w:cstheme="minorHAnsi"/>
          <w:b/>
          <w:bCs/>
        </w:rPr>
        <w:t>Use of Data:</w:t>
      </w:r>
      <w:r w:rsidRPr="002A0EF7">
        <w:rPr>
          <w:rFonts w:asciiTheme="minorHAnsi" w:hAnsiTheme="minorHAnsi" w:cstheme="minorHAnsi"/>
        </w:rPr>
        <w:t> All information submitted by you will be treated according to Sponsor’s Privacy Policy. By participating in the Promotion and providing any applicable contact information, you hereby agree to Sponsor’s collection and usage of your personal information</w:t>
      </w:r>
      <w:r w:rsidR="00115BF4">
        <w:rPr>
          <w:rFonts w:asciiTheme="minorHAnsi" w:hAnsiTheme="minorHAnsi" w:cstheme="minorHAnsi"/>
        </w:rPr>
        <w:t>.</w:t>
      </w:r>
      <w:r w:rsidRPr="002A0EF7">
        <w:rPr>
          <w:rFonts w:asciiTheme="minorHAnsi" w:hAnsiTheme="minorHAnsi" w:cstheme="minorHAnsi"/>
        </w:rPr>
        <w:br/>
      </w:r>
      <w:r w:rsidRPr="002A0EF7">
        <w:rPr>
          <w:rFonts w:asciiTheme="minorHAnsi" w:hAnsiTheme="minorHAnsi" w:cstheme="minorHAnsi"/>
          <w:b/>
          <w:bCs/>
        </w:rPr>
        <w:t>Administration:</w:t>
      </w:r>
      <w:r w:rsidRPr="002A0EF7">
        <w:rPr>
          <w:rFonts w:asciiTheme="minorHAnsi" w:hAnsiTheme="minorHAnsi" w:cstheme="minorHAnsi"/>
        </w:rPr>
        <w:t xml:space="preserve"> Administrator is responsible for the processing of entries and administration of the Promotion. Contact Administrator at its above address with any questions, </w:t>
      </w:r>
      <w:proofErr w:type="gramStart"/>
      <w:r w:rsidRPr="002A0EF7">
        <w:rPr>
          <w:rFonts w:asciiTheme="minorHAnsi" w:hAnsiTheme="minorHAnsi" w:cstheme="minorHAnsi"/>
        </w:rPr>
        <w:t>comments</w:t>
      </w:r>
      <w:proofErr w:type="gramEnd"/>
      <w:r w:rsidRPr="002A0EF7">
        <w:rPr>
          <w:rFonts w:asciiTheme="minorHAnsi" w:hAnsiTheme="minorHAnsi" w:cstheme="minorHAnsi"/>
        </w:rPr>
        <w:t xml:space="preserve"> or problems.</w:t>
      </w:r>
      <w:r w:rsidRPr="002A0EF7">
        <w:rPr>
          <w:rFonts w:asciiTheme="minorHAnsi" w:hAnsiTheme="minorHAnsi" w:cstheme="minorHAnsi"/>
        </w:rPr>
        <w:br/>
      </w:r>
      <w:r w:rsidRPr="002A0EF7">
        <w:rPr>
          <w:rFonts w:asciiTheme="minorHAnsi" w:hAnsiTheme="minorHAnsi" w:cstheme="minorHAnsi"/>
          <w:b/>
          <w:bCs/>
        </w:rPr>
        <w:t>For a Winners List:</w:t>
      </w:r>
      <w:r w:rsidRPr="002A0EF7">
        <w:rPr>
          <w:rFonts w:asciiTheme="minorHAnsi" w:hAnsiTheme="minorHAnsi" w:cstheme="minorHAnsi"/>
        </w:rPr>
        <w:t> Mail a self-addressed stamped envelope to Winners List Address above by the Winners List Request Deadline. List will be sent once all prizes awarded.</w:t>
      </w:r>
    </w:p>
    <w:p w14:paraId="3D826026" w14:textId="77777777" w:rsidR="002A0EF7" w:rsidRPr="002A0EF7" w:rsidRDefault="002A0EF7" w:rsidP="002A0EF7">
      <w:pPr>
        <w:rPr>
          <w:rFonts w:asciiTheme="minorHAnsi" w:hAnsiTheme="minorHAnsi" w:cstheme="minorHAnsi"/>
        </w:rPr>
      </w:pPr>
      <w:r w:rsidRPr="002A0EF7">
        <w:rPr>
          <w:rFonts w:asciiTheme="minorHAnsi" w:hAnsiTheme="minorHAnsi" w:cstheme="minorHAnsi"/>
          <w:b/>
          <w:bCs/>
        </w:rPr>
        <w:t xml:space="preserve">THIS PROMOTION IS NOT SPONSORED OR ADMINISTERED BY FACEBOOK, </w:t>
      </w:r>
      <w:proofErr w:type="gramStart"/>
      <w:r w:rsidRPr="002A0EF7">
        <w:rPr>
          <w:rFonts w:asciiTheme="minorHAnsi" w:hAnsiTheme="minorHAnsi" w:cstheme="minorHAnsi"/>
          <w:b/>
          <w:bCs/>
        </w:rPr>
        <w:t>INSTAGRAM</w:t>
      </w:r>
      <w:proofErr w:type="gramEnd"/>
      <w:r w:rsidRPr="002A0EF7">
        <w:rPr>
          <w:rFonts w:asciiTheme="minorHAnsi" w:hAnsiTheme="minorHAnsi" w:cstheme="minorHAnsi"/>
          <w:b/>
          <w:bCs/>
        </w:rPr>
        <w:t xml:space="preserve"> OR TWITTER.  THESE SOCIAL MEDIA SITES MAY BE USED TO ADVERTISE THE PROMOTION ONLY.</w:t>
      </w:r>
    </w:p>
    <w:p w14:paraId="38FDB2E6" w14:textId="77777777" w:rsidR="002A0EF7" w:rsidRDefault="002A0EF7"/>
    <w:sectPr w:rsidR="002A0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7B52"/>
    <w:multiLevelType w:val="multilevel"/>
    <w:tmpl w:val="931E7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61A32"/>
    <w:multiLevelType w:val="multilevel"/>
    <w:tmpl w:val="2E84D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4743455">
    <w:abstractNumId w:val="1"/>
  </w:num>
  <w:num w:numId="2" w16cid:durableId="1837528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F7"/>
    <w:rsid w:val="00115BF4"/>
    <w:rsid w:val="002A0EF7"/>
    <w:rsid w:val="002D0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B798"/>
  <w15:chartTrackingRefBased/>
  <w15:docId w15:val="{E5B732D8-985F-42AC-8A56-36768E86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E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0E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3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0044DD976E2448559D79041AF08E7" ma:contentTypeVersion="15" ma:contentTypeDescription="Create a new document." ma:contentTypeScope="" ma:versionID="ff3def1fca1a508dcdf6d859bb5b95fe">
  <xsd:schema xmlns:xsd="http://www.w3.org/2001/XMLSchema" xmlns:xs="http://www.w3.org/2001/XMLSchema" xmlns:p="http://schemas.microsoft.com/office/2006/metadata/properties" xmlns:ns2="a173fd6a-b57a-4dc8-9d31-0d65a7e95fff" xmlns:ns3="c2599a59-0f84-435a-9e9a-4529a4e04d0d" targetNamespace="http://schemas.microsoft.com/office/2006/metadata/properties" ma:root="true" ma:fieldsID="85387a347c1298f9acfaca36fe61b5df" ns2:_="" ns3:_="">
    <xsd:import namespace="a173fd6a-b57a-4dc8-9d31-0d65a7e95fff"/>
    <xsd:import namespace="c2599a59-0f84-435a-9e9a-4529a4e04d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3fd6a-b57a-4dc8-9d31-0d65a7e95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2db58b-58f1-468a-a074-1243394336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599a59-0f84-435a-9e9a-4529a4e04d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b680c76-bd9f-49d9-abbc-a5a7dc81308c}" ma:internalName="TaxCatchAll" ma:showField="CatchAllData" ma:web="c2599a59-0f84-435a-9e9a-4529a4e0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73fd6a-b57a-4dc8-9d31-0d65a7e95fff">
      <Terms xmlns="http://schemas.microsoft.com/office/infopath/2007/PartnerControls"/>
    </lcf76f155ced4ddcb4097134ff3c332f>
    <TaxCatchAll xmlns="c2599a59-0f84-435a-9e9a-4529a4e04d0d" xsi:nil="true"/>
  </documentManagement>
</p:properties>
</file>

<file path=customXml/itemProps1.xml><?xml version="1.0" encoding="utf-8"?>
<ds:datastoreItem xmlns:ds="http://schemas.openxmlformats.org/officeDocument/2006/customXml" ds:itemID="{55AB1560-05AE-4CF9-8ED2-3DE95E575FE6}"/>
</file>

<file path=customXml/itemProps2.xml><?xml version="1.0" encoding="utf-8"?>
<ds:datastoreItem xmlns:ds="http://schemas.openxmlformats.org/officeDocument/2006/customXml" ds:itemID="{F397CC0E-42D0-4468-AD9A-65DB2A9BB308}"/>
</file>

<file path=customXml/itemProps3.xml><?xml version="1.0" encoding="utf-8"?>
<ds:datastoreItem xmlns:ds="http://schemas.openxmlformats.org/officeDocument/2006/customXml" ds:itemID="{04BD3EB9-4622-4DCE-8028-21731327223B}"/>
</file>

<file path=docProps/app.xml><?xml version="1.0" encoding="utf-8"?>
<Properties xmlns="http://schemas.openxmlformats.org/officeDocument/2006/extended-properties" xmlns:vt="http://schemas.openxmlformats.org/officeDocument/2006/docPropsVTypes">
  <Template>Normal</Template>
  <TotalTime>1</TotalTime>
  <Pages>2</Pages>
  <Words>1105</Words>
  <Characters>6303</Characters>
  <Application>Microsoft Office Word</Application>
  <DocSecurity>0</DocSecurity>
  <Lines>52</Lines>
  <Paragraphs>14</Paragraphs>
  <ScaleCrop>false</ScaleCrop>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Layer</dc:creator>
  <cp:keywords/>
  <dc:description/>
  <cp:lastModifiedBy>Kelsey Layer</cp:lastModifiedBy>
  <cp:revision>2</cp:revision>
  <dcterms:created xsi:type="dcterms:W3CDTF">2023-04-18T18:07:00Z</dcterms:created>
  <dcterms:modified xsi:type="dcterms:W3CDTF">2023-04-18T18:07:00Z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0x010100D280044DD976E2448559D79041AF08E7</vt:lpwstr>
  </property>
</Properties>
</file>